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7"/>
      </w:tblGrid>
      <w:tr w:rsidR="00F32016" w:rsidTr="00932D66">
        <w:tc>
          <w:tcPr>
            <w:tcW w:w="4928" w:type="dxa"/>
          </w:tcPr>
          <w:p w:rsidR="00F32016" w:rsidRDefault="00F32016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sz w:val="24"/>
                <w:szCs w:val="26"/>
                <w:lang w:val="nb-NO"/>
              </w:rPr>
              <w:t>ỦY BAN NHÂN DÂN TỈNH NGHỆ AN</w:t>
            </w:r>
          </w:p>
          <w:p w:rsidR="00F32016" w:rsidRDefault="00F32016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6" style="position:absolute;left:0;text-align:left;z-index:251660288;visibility:visible;mso-wrap-distance-top:-3e-5mm;mso-wrap-distance-bottom:-3e-5mm" from="91.45pt,16.3pt" to="15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qp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"/>
              </w:pict>
            </w:r>
            <w:r w:rsidRPr="00456C7A">
              <w:rPr>
                <w:rFonts w:ascii="Times New Roman" w:hAnsi="Times New Roman" w:cs="Times New Roman"/>
                <w:b/>
                <w:sz w:val="24"/>
                <w:szCs w:val="26"/>
                <w:lang w:val="nb-NO"/>
              </w:rPr>
              <w:t>TRƯỜNG ĐẠI HỌC KINH TẾ NGHỆ AN</w:t>
            </w:r>
          </w:p>
        </w:tc>
        <w:tc>
          <w:tcPr>
            <w:tcW w:w="5387" w:type="dxa"/>
          </w:tcPr>
          <w:p w:rsidR="00F32016" w:rsidRDefault="00F32016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</w:pP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CỘNG HOÀ XÃ HỘI CHỦ NGHĨA VIỆT NAM</w:t>
            </w:r>
          </w:p>
          <w:p w:rsidR="00F32016" w:rsidRDefault="00F32016" w:rsidP="00932D66">
            <w:pPr>
              <w:spacing w:line="324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w:pict>
                <v:line id="_x0000_s1027" style="position:absolute;left:0;text-align:left;z-index:251661312;visibility:visible;mso-wrap-distance-top:-3e-5mm;mso-wrap-distance-bottom:-3e-5mm" from="61.2pt,15.3pt" to="20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iCHwIAADg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"/>
              </w:pict>
            </w:r>
            <w:r w:rsidRPr="00456C7A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b-NO"/>
              </w:rPr>
              <w:t>Độc lập – Tự do – Hạnh phúc</w:t>
            </w:r>
          </w:p>
        </w:tc>
      </w:tr>
    </w:tbl>
    <w:p w:rsidR="00F32016" w:rsidRDefault="00F32016" w:rsidP="00F32016">
      <w:pPr>
        <w:spacing w:line="288" w:lineRule="auto"/>
        <w:jc w:val="center"/>
        <w:rPr>
          <w:rFonts w:ascii="Times New Roman" w:hAnsi="Times New Roman" w:cs="Times New Roman"/>
          <w:b/>
          <w:sz w:val="26"/>
          <w:highlight w:val="yellow"/>
        </w:rPr>
      </w:pPr>
    </w:p>
    <w:p w:rsidR="00F32016" w:rsidRDefault="00F32016" w:rsidP="00F32016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</w:p>
    <w:p w:rsidR="00F32016" w:rsidRPr="00456C7A" w:rsidRDefault="00F32016" w:rsidP="00F32016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BÁO CÁO TIẾN ĐỘ ĐỀ TÀI KH&amp;CN CẤP TRƯỜNG</w:t>
      </w:r>
    </w:p>
    <w:p w:rsidR="00F32016" w:rsidRDefault="00F32016" w:rsidP="00F32016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TỪ THÁNG…. ĐẾN THÁNG….. NĂM….</w:t>
      </w:r>
    </w:p>
    <w:p w:rsidR="00F32016" w:rsidRPr="00456C7A" w:rsidRDefault="00F32016" w:rsidP="00F32016">
      <w:pPr>
        <w:spacing w:line="288" w:lineRule="auto"/>
        <w:jc w:val="center"/>
        <w:rPr>
          <w:rFonts w:ascii="Times New Roman" w:hAnsi="Times New Roman" w:cs="Times New Roman"/>
          <w:b/>
          <w:sz w:val="26"/>
        </w:rPr>
      </w:pPr>
      <w:r w:rsidRPr="00892526">
        <w:rPr>
          <w:rFonts w:ascii="Times New Roman" w:hAnsi="Times New Roman" w:cs="Times New Roman"/>
          <w:b/>
          <w:sz w:val="26"/>
          <w:highlight w:val="yellow"/>
        </w:rPr>
        <w:t>(Mẫu T</w:t>
      </w:r>
      <w:r>
        <w:rPr>
          <w:rFonts w:ascii="Times New Roman" w:hAnsi="Times New Roman" w:cs="Times New Roman"/>
          <w:b/>
          <w:sz w:val="26"/>
          <w:highlight w:val="yellow"/>
        </w:rPr>
        <w:t>10</w:t>
      </w:r>
      <w:r w:rsidRPr="00892526">
        <w:rPr>
          <w:rFonts w:ascii="Times New Roman" w:hAnsi="Times New Roman" w:cs="Times New Roman"/>
          <w:b/>
          <w:sz w:val="26"/>
          <w:highlight w:val="yellow"/>
        </w:rPr>
        <w:t>)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I. Thông tinh chung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1. Tên đề tài: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2. Mã số đề tài: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3. Chủ nhiệm: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4. Thời gian thực hiện: từ tháng…. đến tháng….năm…..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5. Tổng kinh phí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II. Đánh giá tình hình thực hiện đề tài từ tháng…. đến tháng….năm…..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1. Nội dung nghiên cứu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Nội dung nghiên cứu theo đề cương đề tài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Nội dung nghiên cứu đã thực hiện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Tự đánh giá</w:t>
      </w:r>
    </w:p>
    <w:p w:rsidR="00F32016" w:rsidRPr="00456C7A" w:rsidRDefault="00F32016" w:rsidP="00F32016">
      <w:pPr>
        <w:spacing w:line="288" w:lineRule="auto"/>
        <w:jc w:val="both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15"/>
        <w:gridCol w:w="2654"/>
        <w:gridCol w:w="1520"/>
      </w:tblGrid>
      <w:tr w:rsidR="00F32016" w:rsidRPr="00456C7A" w:rsidTr="00932D66">
        <w:trPr>
          <w:jc w:val="center"/>
        </w:trPr>
        <w:tc>
          <w:tcPr>
            <w:tcW w:w="1101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TT</w:t>
            </w:r>
          </w:p>
        </w:tc>
        <w:tc>
          <w:tcPr>
            <w:tcW w:w="3515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theo đề cương đề tài</w:t>
            </w:r>
          </w:p>
        </w:tc>
        <w:tc>
          <w:tcPr>
            <w:tcW w:w="2654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đã đạt được</w:t>
            </w:r>
          </w:p>
        </w:tc>
        <w:tc>
          <w:tcPr>
            <w:tcW w:w="1520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Tự đánh giá</w:t>
            </w:r>
          </w:p>
        </w:tc>
      </w:tr>
      <w:tr w:rsidR="00F32016" w:rsidRPr="00456C7A" w:rsidTr="00932D66">
        <w:trPr>
          <w:jc w:val="center"/>
        </w:trPr>
        <w:tc>
          <w:tcPr>
            <w:tcW w:w="1101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515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khoa học</w:t>
            </w:r>
          </w:p>
        </w:tc>
        <w:tc>
          <w:tcPr>
            <w:tcW w:w="2654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20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F32016" w:rsidRPr="00456C7A" w:rsidTr="00932D66">
        <w:trPr>
          <w:jc w:val="center"/>
        </w:trPr>
        <w:tc>
          <w:tcPr>
            <w:tcW w:w="1101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3515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đào tạo</w:t>
            </w:r>
          </w:p>
        </w:tc>
        <w:tc>
          <w:tcPr>
            <w:tcW w:w="2654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20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F32016" w:rsidRPr="00456C7A" w:rsidTr="00932D66">
        <w:trPr>
          <w:jc w:val="center"/>
        </w:trPr>
        <w:tc>
          <w:tcPr>
            <w:tcW w:w="1101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3515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ứng dụng</w:t>
            </w:r>
          </w:p>
        </w:tc>
        <w:tc>
          <w:tcPr>
            <w:tcW w:w="2654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20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F32016" w:rsidRPr="00456C7A" w:rsidTr="00932D66">
        <w:trPr>
          <w:jc w:val="center"/>
        </w:trPr>
        <w:tc>
          <w:tcPr>
            <w:tcW w:w="1101" w:type="dxa"/>
          </w:tcPr>
          <w:p w:rsidR="00F32016" w:rsidRPr="00456C7A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515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  <w:r w:rsidRPr="00456C7A">
              <w:rPr>
                <w:rFonts w:ascii="Times New Roman" w:hAnsi="Times New Roman" w:cs="Times New Roman"/>
                <w:sz w:val="26"/>
              </w:rPr>
              <w:t>Sản phẩm khác</w:t>
            </w:r>
          </w:p>
        </w:tc>
        <w:tc>
          <w:tcPr>
            <w:tcW w:w="2654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20" w:type="dxa"/>
          </w:tcPr>
          <w:p w:rsidR="00F32016" w:rsidRPr="00456C7A" w:rsidRDefault="00F32016" w:rsidP="00932D66">
            <w:pPr>
              <w:spacing w:line="288" w:lineRule="auto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3. Kinh phí đề tài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Kinh phí đã được cấp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Kinh phí đã chi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Kinh phí đã quyết toán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- Tự đánh giá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III. Kế hoạch triển khai tiếp theo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1. Nội dung nghiên cứu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2. Dự kiến kết quả</w:t>
      </w:r>
    </w:p>
    <w:p w:rsidR="00F32016" w:rsidRPr="00456C7A" w:rsidRDefault="00F32016" w:rsidP="00F32016">
      <w:pPr>
        <w:spacing w:line="288" w:lineRule="auto"/>
        <w:rPr>
          <w:rFonts w:ascii="Times New Roman" w:hAnsi="Times New Roman" w:cs="Times New Roman"/>
          <w:sz w:val="26"/>
        </w:rPr>
      </w:pPr>
      <w:r w:rsidRPr="00456C7A">
        <w:rPr>
          <w:rFonts w:ascii="Times New Roman" w:hAnsi="Times New Roman" w:cs="Times New Roman"/>
          <w:sz w:val="26"/>
        </w:rPr>
        <w:t>3. Kinh phí</w:t>
      </w:r>
    </w:p>
    <w:p w:rsidR="00F32016" w:rsidRPr="00D33B1E" w:rsidRDefault="00F32016" w:rsidP="00F32016">
      <w:pPr>
        <w:spacing w:line="288" w:lineRule="auto"/>
        <w:rPr>
          <w:rFonts w:ascii="Times New Roman" w:hAnsi="Times New Roman" w:cs="Times New Roman"/>
          <w:b/>
          <w:sz w:val="26"/>
        </w:rPr>
      </w:pPr>
      <w:r w:rsidRPr="00456C7A">
        <w:rPr>
          <w:rFonts w:ascii="Times New Roman" w:hAnsi="Times New Roman" w:cs="Times New Roman"/>
          <w:b/>
          <w:sz w:val="26"/>
        </w:rPr>
        <w:t>IV. Kiến nghị</w:t>
      </w:r>
    </w:p>
    <w:p w:rsidR="00F32016" w:rsidRDefault="00F32016" w:rsidP="00F32016">
      <w:pPr>
        <w:spacing w:line="288" w:lineRule="auto"/>
        <w:jc w:val="right"/>
        <w:rPr>
          <w:rFonts w:ascii="Times New Roman" w:hAnsi="Times New Roman" w:cs="Times New Roman"/>
          <w:i/>
          <w:sz w:val="26"/>
        </w:rPr>
      </w:pP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</w:r>
      <w:r w:rsidRPr="00456C7A">
        <w:rPr>
          <w:rFonts w:ascii="Times New Roman" w:hAnsi="Times New Roman" w:cs="Times New Roman"/>
          <w:i/>
          <w:sz w:val="26"/>
        </w:rPr>
        <w:tab/>
        <w:t xml:space="preserve">Nghệ An, ngày    tháng    năm  </w:t>
      </w: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6"/>
      </w:tblGrid>
      <w:tr w:rsidR="00F32016" w:rsidRPr="00063973" w:rsidTr="00932D66">
        <w:trPr>
          <w:trHeight w:val="704"/>
        </w:trPr>
        <w:tc>
          <w:tcPr>
            <w:tcW w:w="4666" w:type="dxa"/>
          </w:tcPr>
          <w:p w:rsidR="00F32016" w:rsidRPr="00063973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Trưởng đơn vị</w:t>
            </w:r>
          </w:p>
          <w:p w:rsidR="00F32016" w:rsidRPr="00063973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(Ký và ghi rõ họ tên)</w:t>
            </w:r>
          </w:p>
        </w:tc>
        <w:tc>
          <w:tcPr>
            <w:tcW w:w="4666" w:type="dxa"/>
          </w:tcPr>
          <w:p w:rsidR="00F32016" w:rsidRPr="00063973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Chủ nhiệm đề tài</w:t>
            </w:r>
          </w:p>
          <w:p w:rsidR="00F32016" w:rsidRPr="00063973" w:rsidRDefault="00F32016" w:rsidP="00932D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63973">
              <w:rPr>
                <w:rFonts w:ascii="Times New Roman" w:hAnsi="Times New Roman" w:cs="Times New Roman"/>
                <w:b/>
                <w:sz w:val="26"/>
              </w:rPr>
              <w:t>(Ký và ghi rõ họ tên)</w:t>
            </w:r>
          </w:p>
        </w:tc>
      </w:tr>
    </w:tbl>
    <w:p w:rsidR="00F32016" w:rsidRDefault="00F32016" w:rsidP="00F32016"/>
    <w:sectPr w:rsidR="00F32016" w:rsidSect="00C214D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32016"/>
    <w:rsid w:val="000F53E8"/>
    <w:rsid w:val="001E449F"/>
    <w:rsid w:val="009906FE"/>
    <w:rsid w:val="00AA73B2"/>
    <w:rsid w:val="00BB3348"/>
    <w:rsid w:val="00C214D9"/>
    <w:rsid w:val="00F3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1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2021-05-31T07:53:00Z</dcterms:created>
  <dcterms:modified xsi:type="dcterms:W3CDTF">2021-05-31T07:54:00Z</dcterms:modified>
</cp:coreProperties>
</file>